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F6" w:rsidRPr="00A56257" w:rsidRDefault="009107F6" w:rsidP="00A5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для родителей по </w:t>
      </w:r>
      <w:hyperlink r:id="rId4" w:history="1">
        <w:r w:rsidRPr="00A56257">
          <w:rPr>
            <w:rFonts w:ascii="Times New Roman" w:eastAsia="Times New Roman" w:hAnsi="Times New Roman" w:cs="Times New Roman"/>
            <w:b/>
            <w:bCs/>
            <w:color w:val="005FCB"/>
            <w:sz w:val="28"/>
            <w:szCs w:val="28"/>
            <w:u w:val="single"/>
            <w:lang w:eastAsia="ru-RU"/>
          </w:rPr>
          <w:t>пр</w:t>
        </w:r>
        <w:r w:rsidRPr="00A56257">
          <w:rPr>
            <w:rFonts w:ascii="Times New Roman" w:eastAsia="Times New Roman" w:hAnsi="Times New Roman" w:cs="Times New Roman"/>
            <w:b/>
            <w:bCs/>
            <w:color w:val="005FCB"/>
            <w:sz w:val="28"/>
            <w:szCs w:val="28"/>
            <w:u w:val="single"/>
            <w:lang w:eastAsia="ru-RU"/>
          </w:rPr>
          <w:t>о</w:t>
        </w:r>
        <w:r w:rsidRPr="00A56257">
          <w:rPr>
            <w:rFonts w:ascii="Times New Roman" w:eastAsia="Times New Roman" w:hAnsi="Times New Roman" w:cs="Times New Roman"/>
            <w:b/>
            <w:bCs/>
            <w:color w:val="005FCB"/>
            <w:sz w:val="28"/>
            <w:szCs w:val="28"/>
            <w:u w:val="single"/>
            <w:lang w:eastAsia="ru-RU"/>
          </w:rPr>
          <w:t>филактике подростковых суицидов</w:t>
        </w:r>
      </w:hyperlink>
      <w:r w:rsidRPr="00A56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07F6" w:rsidRPr="00A56257" w:rsidRDefault="009107F6" w:rsidP="00A5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Открыто обсуждайте семейные и внутренние проблемы детей.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Помогайте своим детям строить реальные цели в жизни и стремиться к ним.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Обязательно содействуйте в преодолении препятствий.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Любые стоящие положительные начинания молодых людей одобряйте словом и делом.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Ни при каких обстоятельствах не применяйте физические наказания.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Больше любите своих подрастающих детей, будьте внимательными и, что особенно важно, деликатными с ними.</w:t>
      </w:r>
    </w:p>
    <w:p w:rsidR="009107F6" w:rsidRPr="00A56257" w:rsidRDefault="009107F6" w:rsidP="00A5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заботливого, любящего человека, находящегося рядом в трудную минуту, зависит многое. Он может спасти потенциальному </w:t>
      </w:r>
      <w:proofErr w:type="spellStart"/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суициденту</w:t>
      </w:r>
      <w:proofErr w:type="spellEnd"/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главное, надо научиться принимать своих детей такими,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"Что посеешь, то и пожнёшь!" - гласит народная мудрость.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ПРОЯВЛЕНИЯ СУИЦИДА </w:t>
      </w:r>
    </w:p>
    <w:p w:rsidR="009107F6" w:rsidRPr="00A56257" w:rsidRDefault="009107F6" w:rsidP="00A5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Отсутствие доброжелательного внимания со стороны взрослых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Резкое повышение общего ритма жизни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Социально-экономическая дестабилизация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Алкоголизм и наркомания среди родителей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Жестокое обращение с подростком, психологическое, физическое и сексуальное насилие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Алкоголизм и наркомания среди подростков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Неуверенность в завтрашнем дне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Отсутствие морально-этических ценностей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Потеря смысла жизни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Низкая самооценка, трудности в самоопределении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Бедность эмоциональной и интеллектуальной жизни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Безответная влюбленность</w:t>
      </w:r>
    </w:p>
    <w:p w:rsidR="009107F6" w:rsidRPr="00A56257" w:rsidRDefault="009107F6" w:rsidP="00A5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7F6" w:rsidRPr="00A56257" w:rsidRDefault="009107F6" w:rsidP="00A5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МОЖЕТ УДЕРЖАТЬ ПОДРОСТКА ОТ СУИЦИДА: </w:t>
      </w:r>
    </w:p>
    <w:p w:rsidR="009107F6" w:rsidRPr="00A56257" w:rsidRDefault="009107F6" w:rsidP="00A5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Установите заботливые взаимоотношения с ребенком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Будьте внимательным слушателем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Будьте искренними в общении, спокойно и доходчиво спрашивайте о тревожащей ситуации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Помогите определить источник психического дискомфорта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Вселяйте надежду, что все проблемы можно решить конструктивно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Помогите ребенку осознать его личностные ресурсы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Окажите поддержку в успешной реализации ребенка в настоящем и помогите определить перспективу на будущее</w:t>
      </w: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Внимательно выслушайте подростка!</w:t>
      </w:r>
    </w:p>
    <w:p w:rsidR="002F001B" w:rsidRPr="00A56257" w:rsidRDefault="009107F6" w:rsidP="00A5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поддержкой Вы всегда можете обратиться в социально-психологическую службу </w:t>
      </w:r>
      <w:bookmarkStart w:id="0" w:name="_GoBack"/>
      <w:bookmarkEnd w:id="0"/>
    </w:p>
    <w:sectPr w:rsidR="002F001B" w:rsidRPr="00A56257" w:rsidSect="00A56257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F6"/>
    <w:rsid w:val="002F001B"/>
    <w:rsid w:val="009107F6"/>
    <w:rsid w:val="00A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B9783-E5F6-4652-A90B-F1F0EFFA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7F6"/>
    <w:rPr>
      <w:color w:val="005FCB"/>
      <w:u w:val="single"/>
    </w:rPr>
  </w:style>
  <w:style w:type="paragraph" w:styleId="a4">
    <w:name w:val="Normal (Web)"/>
    <w:basedOn w:val="a"/>
    <w:uiPriority w:val="99"/>
    <w:semiHidden/>
    <w:unhideWhenUsed/>
    <w:rsid w:val="0091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464">
              <w:blockQuote w:val="1"/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4629">
              <w:blockQuote w:val="1"/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4377">
              <w:blockQuote w:val="1"/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sovet.su/publ/87-1-0-4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Admin</cp:lastModifiedBy>
  <cp:revision>2</cp:revision>
  <dcterms:created xsi:type="dcterms:W3CDTF">2022-09-19T08:11:00Z</dcterms:created>
  <dcterms:modified xsi:type="dcterms:W3CDTF">2022-09-19T08:11:00Z</dcterms:modified>
</cp:coreProperties>
</file>