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5. ЧЕМ ОТЛИЧАЮТСЯ ПУСТЫЕ КАЛОРИИ ОТ </w:t>
      </w:r>
      <w:proofErr w:type="gramStart"/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СКРЫТЫХ</w:t>
      </w:r>
      <w:proofErr w:type="gramEnd"/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Так называемые пустые и скрытые калории – далеко не одно и то же. Пустые калории могут содержаться в продуктах, имеющих небольшую пищевую ценность. Например, большой стакан свежевыжатого апельсинового сока помимо 120 ккал дает организму необходимый ему калий и много витамина С. А такое же количество газировки с апельсиновым сиропом, “ценностью” тоже в 120 ккал, абсолютно лишено каких-либо полезных веществ. Таким образом, газировка поставляет нам пустые калории.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Вообще, в продуктах, которые подвергаются длительной обработке, нередко остается совсем мало витаминов и микроэлементов, а вот жира, сахара и пустых калорий в них обычно много.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>Скрытые калории – это те, что мы не можем подсчитать. Например, когда вы перекусываете хот-догом, как вы узнаете, какую именно сосиску использовали для него и какой жирности был майонез? А когда бездумно поглощаете перед телевизором карамельки и печенье, вы можете потом вспомнить их количество? В быту это называется “скрытыми калориями”, а вот на языке медиков, извините, – “пищевой распущенностью”.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6. </w:t>
      </w:r>
      <w:proofErr w:type="gramStart"/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ПРАВДА ЛИ, ЧТО КАЛОРИИ, ПОЛУЧЕННЫЕ ОТ НЕНАСЫЩЕННЫХ ЖИРОВ, СГОРАЮТ БЫСТРЕЕ, ЧЕМ ПОЛУЧЕННЫЕ ОТ НАСЫЩЕННЫХ?</w:t>
      </w:r>
      <w:proofErr w:type="gramEnd"/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Скорее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всего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нет. Правда, исследования, которые проводились главным образом на животных, показали, что ненасыщенные жиры из растительного масла, рыбы и орехов, перерабатываются организмом немного быстрее, чем насыщенные, содержащиеся, например, в свинине. Эта разница незначительна, но, тем не менее, предпочтение лучше отдавать продуктам с ненасыщенными жирами, поскольку они гораздо полезнее для здоровья.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lastRenderedPageBreak/>
        <w:t>7. ОТЛИЧАЮТСЯ ЛИ “ВЕЧЕРНИЕ” КАЛОРИИ ОТ ТЕХ, КОТОРЫЕ ПОСТУПИЛИ К НАМ ДНЕМ ИЛИ УТРОМ?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Безусловно! Следует иметь в виду: пища, съеденная утром и днем, пойдет на обеспечение “топливом” нашей активной жизнедеятельности. А вечерняя трапеза может с гораздо большей вероятностью превратиться в неприкосновенный жировой запас, так как вечером и ночью затраты энергии ничтожно малы. Специалисты не настаивают на необходимости отдавать ужин врагу, но, по крайней мере, он не должен быть плотным и жирным!</w:t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544729"/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8E3851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128905</wp:posOffset>
                </wp:positionV>
                <wp:extent cx="2552700" cy="799465"/>
                <wp:effectExtent l="19050" t="26670" r="19050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E15" w:rsidRPr="008621FE" w:rsidRDefault="008621FE" w:rsidP="003B0E1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1pt;margin-top:10.15pt;width:20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AYPQIAAHYEAAAOAAAAZHJzL2Uyb0RvYy54bWysVNtu2zAMfR+wfxD0vjrJkjY16hRdsw4D&#10;ugvQ7gNoWY6FSaImKbGzrx8lp2l2exnmB0EUqcPDQ9FX14PRbCd9UGgrPj2bcCatwEbZTcW/PN69&#10;WnIWItgGNFpZ8b0M/Hr18sVV70o5ww51Iz0jEBvK3lW8i9GVRRFEJw2EM3TSkrNFbyCS6TdF46En&#10;dKOL2WRyXvToG+dRyBDodD06+Srjt60U8VPbBhmZrjhxi3n1ea3TWqyuoNx4cJ0SBxrwDywMKEtJ&#10;j1BriMC2Xv0GZZTwGLCNZwJNgW2rhMw1UDXTyS/VPHTgZK6FxAnuKFP4f7Di4+6zZ6qp+GvOLBhq&#10;0aMcInuDA5sndXoXSgp6cBQWBzqmLudKg7tH8TUwi7cd2I288R77TkJD7KbpZnFydcQJCaTuP2BD&#10;aWAbMQMNrTdJOhKDETp1aX/sTKIi6HC2WMwuJuQS5Lu4vJyfL3IKKJ9uOx/iO4mGpU3FPXU+o8Pu&#10;PsTEBsqnkJQsoFbNndI6G35T32rPdkCv5C5/B/SfwrRlPem0nGYixpFoTa1HMf4KN8nfn+ASnTWE&#10;bkwb9mGNMcVBaVSkodDKVHx5vA5lEvetbXJIBKXHPRWm7UHtJPAodRzqgQJTC2ps9qS7x/Hx07DS&#10;pkP/nbOeHn7Fw7cteMmZfm+pd5fT+TxNSjbmi4sZGf7UU596wAqCqnjkbNzexnG6ts6rTUeZxtdi&#10;8Yb63arcimdWB970uHOHDoOYpufUzlHPv4vVDwAAAP//AwBQSwMEFAAGAAgAAAAhAIgsfwbcAAAA&#10;CQEAAA8AAABkcnMvZG93bnJldi54bWxMj8FOwzAMhu9IvENkJC5oS2inaZSmEwJx4gIFNI5ZE5qK&#10;xqmSNCtvjznB0f5+/f5c7xc3smxCHDxKuF4LYAY7rwfsJby9Pq52wGJSqNXo0Uj4NhH2zflZrSrt&#10;T/hicpt6RiUYKyXBpjRVnMfOGqfi2k8GiX364FSiMfRcB3WicjfyQogtd2pAumDVZO6t6b7a2UnQ&#10;H1c5uGf7/jC3Wah8SP5pupHy8mK5uwWWzJL+wvCrT+rQkNPRz6gjGyWU24KSEgpRAiO+KXe0OFJw&#10;Q4Q3Nf//QfMDAAD//wMAUEsBAi0AFAAGAAgAAAAhALaDOJL+AAAA4QEAABMAAAAAAAAAAAAAAAAA&#10;AAAAAFtDb250ZW50X1R5cGVzXS54bWxQSwECLQAUAAYACAAAACEAOP0h/9YAAACUAQAACwAAAAAA&#10;AAAAAAAAAAAvAQAAX3JlbHMvLnJlbHNQSwECLQAUAAYACAAAACEAydfgGD0CAAB2BAAADgAAAAAA&#10;AAAAAAAAAAAuAgAAZHJzL2Uyb0RvYy54bWxQSwECLQAUAAYACAAAACEAiCx/BtwAAAAJAQAADwAA&#10;AAAAAAAAAAAAAACXBAAAZHJzL2Rvd25yZXYueG1sUEsFBgAAAAAEAAQA8wAAAKAFAAAAAA==&#10;" strokeweight="3pt">
                <v:stroke dashstyle="1 1" linestyle="thinThin"/>
                <v:textbox>
                  <w:txbxContent>
                    <w:p w:rsidR="003B0E15" w:rsidRPr="008621FE" w:rsidRDefault="008621FE" w:rsidP="003B0E1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8E3851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133350</wp:posOffset>
                </wp:positionV>
                <wp:extent cx="2962275" cy="5334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56E" w:rsidRDefault="00E3256E" w:rsidP="003B0E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Мурованоошмянковская</w:t>
                            </w:r>
                            <w:r w:rsidR="008621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 </w:t>
                            </w:r>
                          </w:p>
                          <w:p w:rsidR="008E3851" w:rsidRPr="008621FE" w:rsidRDefault="008621FE" w:rsidP="003B0E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средняя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.2pt;margin-top:10.5pt;width:23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BoKwIAAFcEAAAOAAAAZHJzL2Uyb0RvYy54bWysVNtu2zAMfR+wfxD0vjhxkl6MOEWXLsOA&#10;7gK0+wBZlm1hkqhJSuzs60vJaRp0wx6G+UEQRero8JD06mbQiuyF8xJMSWeTKSXCcKilaUv6/XH7&#10;7ooSH5ipmQIjSnoQnt6s375Z9bYQOXSgauEIghhf9LakXQi2yDLPO6GZn4AVBp0NOM0Cmq7Nasd6&#10;RNcqy6fTi6wHV1sHXHiPp3ejk64TftMIHr42jReBqJIit5BWl9Yqrtl6xYrWMdtJfqTB/oGFZtLg&#10;oyeoOxYY2Tn5G5SW3IGHJkw46AyaRnKRcsBsZtNX2Tx0zIqUC4rj7Ukm//9g+Zf9N0dkXdKcEsM0&#10;luhRDIG8h4HMozq99QUGPVgMCwMeY5VTpt7eA//hiYFNx0wrbp2DvhOsRnazeDM7uzri+AhS9Z+h&#10;xmfYLkACGhqno3QoBkF0rNLhVJlIheNhfn2R55dLSjj6lvP5YppKl7Hi+bZ1PnwUoEnclNRh5RM6&#10;29/7ENmw4jkkPuZByXorlUqGa6uNcmTPsEu26UsJvApThvQlnc+Qx98hpun7E4SWAdtdSV3Sq1MQ&#10;K6JsH0ydmjEwqcY9UlbmqGOUbhQxDNWQCpZEjhpXUB9QWAdjd+M04qYD94uSHju7pP7njjlBifpk&#10;sDjXs8UijkIyFsvLHA137qnOPcxwhCppoGTcbsI4PjvrZNvhS2M7GLjFgjYyaf3C6kgfuzeV4Dhp&#10;cTzO7RT18j9YPwEAAP//AwBQSwMEFAAGAAgAAAAhACoeDn7bAAAACQEAAA8AAABkcnMvZG93bnJl&#10;di54bWxMj01OwzAQhfdI3MEaJDaI2o0KLWmcqkKCHUhtOcA0niZR43EUu024PcMKlk/f0/spNpPv&#10;1JWG2Aa2MJ8ZUMRVcC3XFr4Ob48rUDEhO+wCk4VvirApb28KzF0YeUfXfaqVhHDM0UKTUp9rHauG&#10;PMZZ6ImFncLgMYkcau0GHCXcdzoz5ll7bFkaGuzptaHqvL94Cx/IOHm/2z6E5D/9mJ3flwdj7f3d&#10;tF2DSjSlPzP8zpfpUMqmY7iwi6oTnS3EaSGbyyXhi+XqBdRRgHkyoMtC/39Q/gAAAP//AwBQSwEC&#10;LQAUAAYACAAAACEAtoM4kv4AAADhAQAAEwAAAAAAAAAAAAAAAAAAAAAAW0NvbnRlbnRfVHlwZXNd&#10;LnhtbFBLAQItABQABgAIAAAAIQA4/SH/1gAAAJQBAAALAAAAAAAAAAAAAAAAAC8BAABfcmVscy8u&#10;cmVsc1BLAQItABQABgAIAAAAIQALvGBoKwIAAFcEAAAOAAAAAAAAAAAAAAAAAC4CAABkcnMvZTJv&#10;RG9jLnhtbFBLAQItABQABgAIAAAAIQAqHg5+2wAAAAkBAAAPAAAAAAAAAAAAAAAAAIUEAABkcnMv&#10;ZG93bnJldi54bWxQSwUGAAAAAAQABADzAAAAjQUAAAAA&#10;" strokeweight=".25pt">
                <v:textbox>
                  <w:txbxContent>
                    <w:p w:rsidR="00E3256E" w:rsidRDefault="00E3256E" w:rsidP="003B0E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Мурованоошмянковская</w:t>
                      </w:r>
                      <w:r w:rsidR="008621FE"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 </w:t>
                      </w:r>
                    </w:p>
                    <w:p w:rsidR="008E3851" w:rsidRPr="008621FE" w:rsidRDefault="008621FE" w:rsidP="003B0E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be-BY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средняя школа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3B0E15" w:rsidRPr="003E4A8E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A8E">
        <w:rPr>
          <w:rFonts w:ascii="Times New Roman" w:hAnsi="Times New Roman"/>
          <w:sz w:val="20"/>
          <w:szCs w:val="20"/>
        </w:rPr>
        <w:t>МБОУ «</w:t>
      </w: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  <w:lang w:val="be-BY"/>
        </w:rPr>
      </w:pPr>
    </w:p>
    <w:p w:rsidR="008621FE" w:rsidRPr="008621FE" w:rsidRDefault="008621FE" w:rsidP="008621FE">
      <w:pPr>
        <w:rPr>
          <w:lang w:val="be-BY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E3851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  <w:r>
        <w:rPr>
          <w:rFonts w:ascii="Times New Roman" w:hAnsi="Times New Roman"/>
          <w:caps/>
          <w:noProof/>
          <w:color w:val="0070C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2705100" cy="1828800"/>
                <wp:effectExtent l="9525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5100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3851" w:rsidRDefault="008E3851" w:rsidP="008E38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7 важных вопросов </w:t>
                            </w:r>
                          </w:p>
                          <w:p w:rsidR="008E3851" w:rsidRDefault="008E3851" w:rsidP="008E38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 калориях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213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6//gEAAOMDAAAOAAAAZHJzL2Uyb0RvYy54bWysU01v2zAMvQ/YfxB0X+x4aBcYcYqsXXfp&#10;PoCk6JmR5NibJWqSEjv/fpTsJMV2G3YRTIl8fO+RXt4NumNH5XyLpuLzWc6ZMgJla/YVf94+vltw&#10;5gMYCR0aVfGT8vxu9fbNsrelKrDBTirHCMT4srcVb0KwZZZ50SgNfoZWGXqs0WkIFLp9Jh30hK67&#10;rMjz26xHJ61Dobyn24fxka8Sfl0rEb7VtVeBdRUnbiGdLp27eGarJZR7B7ZpxUQD/oGFhtZQ0wvU&#10;AwRgB9f+BaVb4dBjHWYCdYZ13QqVNJCaef6Hmk0DViUtZI63F5v8/4MVX4/fHWslzY4zA5pG9EKO&#10;rl1g82hOb31JORtLWWH4iENMjEK9fULx0zOD9w2YvVo7h32jQBK5CDVdJwnbkyXcdLtVQ/gkW5pD&#10;gs9e4Y/NfOy067+gpBI4BEzdhtrp2JUMY0SBJnm6TI8QmaDL4kN+M8/pSdDbfFEsFhSQhAzKc7l1&#10;PnxWqFn8qLij9UjwcHzyYUw9p1Bd5BbpjMTCsBuSUcXZlx3KE5HtaXsq7n8dwCkSftD3SMtGamuH&#10;ejIzxpF/RN8OL+DsRCEQ+00HJjzbK5O0SHIaB8gfBKU7WssjdOx9kd/cTrIS7STwijvOZk3GPbZJ&#10;UlQxMp0k0Salmmnr46q+jlPW9d9c/QYAAP//AwBQSwMEFAAGAAgAAAAhABgpFZ7ZAAAABQEAAA8A&#10;AABkcnMvZG93bnJldi54bWxMj81OwzAQhO9IvIO1SNyo0wiqKMSpKn4kDlwo4b6NTRwRr6N426Rv&#10;z8IFLiONZjXzbbVdwqBObkp9JAPrVQbKURttT52B5v35pgCVGMniEMkZOLsE2/ryosLSxpne3GnP&#10;nZISSiUa8MxjqXVqvQuYVnF0JNlnnAKy2KnTdsJZysOg8yzb6IA9yYLH0T14137tj8EAs92tz81T&#10;SC8fy+vj7LP2Dhtjrq+W3T0odgv/HcMPvqBDLUyHeCSb1GBAHuFflew234g9GMiLIgNdV/o/ff0N&#10;AAD//wMAUEsBAi0AFAAGAAgAAAAhALaDOJL+AAAA4QEAABMAAAAAAAAAAAAAAAAAAAAAAFtDb250&#10;ZW50X1R5cGVzXS54bWxQSwECLQAUAAYACAAAACEAOP0h/9YAAACUAQAACwAAAAAAAAAAAAAAAAAv&#10;AQAAX3JlbHMvLnJlbHNQSwECLQAUAAYACAAAACEA+sb+v/4BAADjAwAADgAAAAAAAAAAAAAAAAAu&#10;AgAAZHJzL2Uyb0RvYy54bWxQSwECLQAUAAYACAAAACEAGCkVntkAAAAFAQAADwAAAAAAAAAAAAAA&#10;AABYBAAAZHJzL2Rvd25yZXYueG1sUEsFBgAAAAAEAAQA8wAAAF4FAAAAAA==&#10;" filled="f" stroked="f">
                <o:lock v:ext="edit" text="t" shapetype="t"/>
                <v:textbox style="mso-fit-shape-to-text:t">
                  <w:txbxContent>
                    <w:p w:rsidR="008E3851" w:rsidRDefault="008E3851" w:rsidP="008E38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7 важных вопросов </w:t>
                      </w:r>
                    </w:p>
                    <w:p w:rsidR="008E3851" w:rsidRDefault="008E3851" w:rsidP="008E38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 калориях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21FE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  <w:r w:rsidRPr="003B0E15">
        <w:rPr>
          <w:rFonts w:ascii="Times New Roman" w:hAnsi="Times New Roman"/>
          <w:caps/>
          <w:noProof/>
          <w:color w:val="0070C0"/>
          <w:sz w:val="22"/>
          <w:szCs w:val="22"/>
          <w:lang w:eastAsia="ru-RU"/>
        </w:rPr>
        <w:drawing>
          <wp:inline distT="0" distB="0" distL="0" distR="0" wp14:anchorId="18629BE8" wp14:editId="1A03C14A">
            <wp:extent cx="2959100" cy="1861685"/>
            <wp:effectExtent l="19050" t="0" r="0" b="0"/>
            <wp:docPr id="4" name="Рисунок 2" descr="http://www.vkusno-polezno.com/wp-content/uploads/2012/02/polezno1-1024x68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kusno-polezno.com/wp-content/uploads/2012/02/polezno1-1024x68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6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1. ЧТО ТАКОЕ КАЛОРИИ И ЗАЧЕМ ИХ СЧИТАТЬ?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Это единицы энергии – в частности, той, которая содержится в пище и той, которую расходует человек. Одной килокалории (в диетологии ее иногда называют просто калорией) достаточно для нагревания 1 л воды на 1oС.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Калории мы получаем из жиров (9 ккал на 1 г), белков и углеводов (около 4 ккал на 1 г), а также алкоголя (7 ккал на 1 г). В самих калориях нет ничего плохого и страшного, наш вес в конечном итоге зависит от соотношения их “прихода” и “расхода”. И если о первом мы регулярно задумываемся, то на второе часто вовсе не обращаем внимания.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 xml:space="preserve">Признаем честно: у 99% людей нет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желания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и возможности заниматься спортом 5 раз в неделю по 40–60 минут, как советуют многие специалисты. Однако вполне реально пересмотреть свои развлечения и “сдвинуть” их в сторону активного отдыха. То есть, если в выходные вы станете чаще гулять в парке или посещать бассейн, чем сидеть в кафе, то это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здорово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поможет вам в борьбе за тонкую талию.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2. НА СКОЛЬКО КАЛОРИЙ ДОСТАТОЧНО УМЕНЬШИТЬ РАЦИОН, ЧТОБЫ ПОХУДЕТЬ?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Для начала нужно узнать, сколько калорий вы сейчас потребляете в среднем. Это можно сделать, аккуратно записывая все, что вы съедаете в каждый конкретный день (включая утро, вечер и ночь). Нет необходимости вести такой учет постоянно – будет достаточно 2 рабочих дней и 1 выходного, поскольку на работе и дома мы обычно питаемся по-разному. Теперь немножко математики: придется подсчитать количество калорий, содержащихся в каждом съеденном блюде или продукте – для </w:t>
      </w:r>
      <w:r w:rsidRPr="003B0E15">
        <w:rPr>
          <w:rFonts w:ascii="Times New Roman" w:eastAsia="Times New Roman" w:hAnsi="Times New Roman"/>
          <w:color w:val="010101"/>
          <w:lang w:eastAsia="ru-RU"/>
        </w:rPr>
        <w:lastRenderedPageBreak/>
        <w:t>этого внимательно читайте сведения на упаковках и пользуйтесь специальными таблицами калорийности. Затем общую сумму калорий разделите на количество “учетных” дней – получится средняя цифра, которая отражает ваш суточный “приход”.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Хотите весить меньше, чем сейчас? Попробуйте применить метод “100/100″, предложенный американским диетологом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Форейтом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: “Для того чтобы похудеть примерно на килограмм за один месяц, урежьте ежедневный рацион на 100 ккал и увеличьте ежедневную физическую активность на 100 ккал. В переводе на простой житейский язык это значит: намазывайте вполовину меньше масла на утренний бутерброд и каждый день 20 минут ходите пешком”.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Золотое правило диетологии: уменьшать количество калорий можно только за счет жиров или углеводов, белки – не трогать!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3. ЕСТЬ ЛИ КАКАЯ-ТО “ГРАНИЦА КАЛОРИЙНОСТИ”, НИЖЕ КОТОРОЙ ОПУСКАТЬСЯ НЕ СЛЕДУЕТ?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Доказано, что рацион, содержащий менее 1000 ккал в день, увеличивает риск возникновения многих заболеваний, в том числе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сердечно-сосудистых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. Женщины не должны потреблять менее 1200 ккал в день, считает профессор медицины Келли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Браунелл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Однако и 1200 ккал – далеко не оптимальная цифра. Да, жизнь на “калорийном минимуме” даст быстрые результаты – стрелка весов порадует вас, но при этом вы неизменно почувствуете энергетический спад, а это скажется на вашей физической активности: у вас просто не останется сил для выполнения упражнений, без которых невозможно оставаться в хорошей форме. Вы же не хотите, чтобы килограммы вернулись к вам, как только вы перейдете на нормальный режим питания?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 xml:space="preserve">К тому же при таком ограниченном рационе вместе с жиром вы можете потерять </w:t>
      </w:r>
      <w:r w:rsidRPr="003B0E15">
        <w:rPr>
          <w:rFonts w:ascii="Times New Roman" w:eastAsia="Times New Roman" w:hAnsi="Times New Roman"/>
          <w:color w:val="010101"/>
          <w:lang w:eastAsia="ru-RU"/>
        </w:rPr>
        <w:lastRenderedPageBreak/>
        <w:t xml:space="preserve">значительное количество мышечной массы, а обмен веществ замедлится. Даже если вы будете разумно подходить к выбору продуктов (то есть </w:t>
      </w:r>
      <w:proofErr w:type="spellStart"/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есть</w:t>
      </w:r>
      <w:proofErr w:type="spellEnd"/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все, но очень малыми порциями), ежедневная норма в 1200 ккал лишит организм важных питательных веществ. Да и просидеть долго на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гипокалорийной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диете вы не сможете – постоянная нехватка энергии сделает вашу жизнь невыносимой. А при возвращении к нормальному питанию килограммы набираются вновь! Каков же разумный выход из этой ситуации? Диетологи советуют умеренно и постепенно сокращать калорийность (например, по вышеупомянутому плану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Форейта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). Так вы сможете без ущерба для здоровья сохранить энергию для активного образа жизни.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4. ПОМОГУТ ЛИ ПОХУДЕТЬ НИЗКОКАЛОРИЙНЫЕ И ОБЕЗЖИРЕННЫЕ ПРОДУКТЫ?</w:t>
      </w:r>
    </w:p>
    <w:p w:rsidR="00DF22C5" w:rsidRDefault="003B0E15" w:rsidP="003B0E1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caps/>
          <w:color w:val="0070C0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Конечно, если вы вместо глазированного сырка съедите полчашки творога нулевой жирности, а чай выпьете без сахара, то получите меньше калорий. Однако проведенные исследования показали: часто люди склонны подсознательно компенсировать нехватку жира и сахара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… К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примеру, какая будет польза от того, что вы вместо обычной кока-колы выберете диетическую, но запивать ею будете большущий гамбургер? Или, положив в чай таблетку сахарозаменителя, на десерт съедите дюжину шоколадных конфет? Так что, если действительно хотите избавиться от лишнего веса, не попадайте в плен “низкокалорийных” иллюзий, принимайте и другие решительные меры: следите за размером порций, употребляйте ежедневно не менее 25 г клетчатки, ешьте больше овощей, а вот с фруктами будьте </w:t>
      </w:r>
      <w:proofErr w:type="gramStart"/>
      <w:r w:rsidRPr="003B0E15">
        <w:rPr>
          <w:rFonts w:ascii="Times New Roman" w:eastAsia="Times New Roman" w:hAnsi="Times New Roman"/>
          <w:color w:val="010101"/>
          <w:lang w:eastAsia="ru-RU"/>
        </w:rPr>
        <w:t>поосторожней</w:t>
      </w:r>
      <w:proofErr w:type="gramEnd"/>
      <w:r w:rsidRPr="003B0E15">
        <w:rPr>
          <w:rFonts w:ascii="Times New Roman" w:eastAsia="Times New Roman" w:hAnsi="Times New Roman"/>
          <w:color w:val="010101"/>
          <w:lang w:eastAsia="ru-RU"/>
        </w:rPr>
        <w:t>. Они содержат фруктозу, которая легко может превращаться в жир.</w:t>
      </w:r>
    </w:p>
    <w:sectPr w:rsidR="00DF22C5" w:rsidSect="00544729">
      <w:pgSz w:w="16838" w:h="11906" w:orient="landscape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50AC"/>
    <w:multiLevelType w:val="multilevel"/>
    <w:tmpl w:val="A878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5B"/>
    <w:rsid w:val="00017A10"/>
    <w:rsid w:val="00033594"/>
    <w:rsid w:val="000A7479"/>
    <w:rsid w:val="00163F3B"/>
    <w:rsid w:val="00223236"/>
    <w:rsid w:val="002640B4"/>
    <w:rsid w:val="002C3B45"/>
    <w:rsid w:val="003B0E15"/>
    <w:rsid w:val="003B7B6D"/>
    <w:rsid w:val="003C635B"/>
    <w:rsid w:val="00423411"/>
    <w:rsid w:val="00521F4B"/>
    <w:rsid w:val="00544729"/>
    <w:rsid w:val="00677764"/>
    <w:rsid w:val="007E56F2"/>
    <w:rsid w:val="007F088E"/>
    <w:rsid w:val="007F2E75"/>
    <w:rsid w:val="00861087"/>
    <w:rsid w:val="008621FE"/>
    <w:rsid w:val="008E3851"/>
    <w:rsid w:val="00946AA9"/>
    <w:rsid w:val="009B2FCD"/>
    <w:rsid w:val="00AF11A4"/>
    <w:rsid w:val="00B53AAF"/>
    <w:rsid w:val="00C04D00"/>
    <w:rsid w:val="00C06D4A"/>
    <w:rsid w:val="00C86D51"/>
    <w:rsid w:val="00DF22C5"/>
    <w:rsid w:val="00E3256E"/>
    <w:rsid w:val="00E53D84"/>
    <w:rsid w:val="00EB11F2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C63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5B"/>
  </w:style>
  <w:style w:type="paragraph" w:customStyle="1" w:styleId="article">
    <w:name w:val="article"/>
    <w:basedOn w:val="a"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8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F2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C63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5B"/>
  </w:style>
  <w:style w:type="paragraph" w:customStyle="1" w:styleId="article">
    <w:name w:val="article"/>
    <w:basedOn w:val="a"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8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F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usno-polezno.com/wp-content/uploads/2012/02/polezno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Пользователь Windows</cp:lastModifiedBy>
  <cp:revision>2</cp:revision>
  <dcterms:created xsi:type="dcterms:W3CDTF">2024-03-21T07:40:00Z</dcterms:created>
  <dcterms:modified xsi:type="dcterms:W3CDTF">2024-03-21T07:40:00Z</dcterms:modified>
</cp:coreProperties>
</file>