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970B5" w:rsidRPr="00A71899" w:rsidTr="00657A4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970B5" w:rsidRDefault="004A0D4D" w:rsidP="005B40E4">
            <w:pPr>
              <w:jc w:val="center"/>
              <w:rPr>
                <w:sz w:val="26"/>
                <w:szCs w:val="26"/>
                <w:lang w:val="be-BY"/>
              </w:rPr>
            </w:pPr>
            <w:r w:rsidRPr="004A0D4D">
              <w:rPr>
                <w:noProof/>
                <w:sz w:val="26"/>
                <w:szCs w:val="26"/>
              </w:rPr>
              <w:drawing>
                <wp:inline distT="0" distB="0" distL="0" distR="0" wp14:anchorId="6A3595B3" wp14:editId="24BCD164">
                  <wp:extent cx="2508574" cy="1767887"/>
                  <wp:effectExtent l="38100" t="0" r="25076" b="518113"/>
                  <wp:docPr id="2" name="Рисунок 2" descr="https://im0-tub-ru.yandex.net/i?id=6b4fd7d5067965d2f87d203056d82899&amp;ref=rim&amp;n=33&amp;w=212&amp;h=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6b4fd7d5067965d2f87d203056d82899&amp;ref=rim&amp;n=33&amp;w=212&amp;h=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122" cy="176968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95E20" w:rsidRDefault="00695E20" w:rsidP="001970B5">
            <w:pPr>
              <w:rPr>
                <w:sz w:val="26"/>
                <w:szCs w:val="26"/>
                <w:lang w:val="be-BY"/>
              </w:rPr>
            </w:pPr>
          </w:p>
          <w:p w:rsidR="001970B5" w:rsidRPr="00A0178F" w:rsidRDefault="001970B5" w:rsidP="001970B5">
            <w:pPr>
              <w:rPr>
                <w:sz w:val="26"/>
                <w:szCs w:val="26"/>
                <w:lang w:val="be-BY"/>
              </w:rPr>
            </w:pPr>
            <w:r w:rsidRPr="00A0178F">
              <w:rPr>
                <w:sz w:val="26"/>
                <w:szCs w:val="26"/>
                <w:lang w:val="be-BY"/>
              </w:rPr>
              <w:t>ЗАЦВЯРДЖАЮ</w:t>
            </w:r>
          </w:p>
          <w:p w:rsidR="001970B5" w:rsidRPr="00A0178F" w:rsidRDefault="001970B5" w:rsidP="001970B5">
            <w:pPr>
              <w:rPr>
                <w:sz w:val="26"/>
                <w:szCs w:val="26"/>
                <w:lang w:val="be-BY"/>
              </w:rPr>
            </w:pPr>
            <w:r w:rsidRPr="00A0178F">
              <w:rPr>
                <w:sz w:val="26"/>
                <w:szCs w:val="26"/>
                <w:lang w:val="be-BY"/>
              </w:rPr>
              <w:t xml:space="preserve">Дырэктар </w:t>
            </w:r>
            <w:r w:rsidR="003D40DF">
              <w:rPr>
                <w:sz w:val="26"/>
                <w:szCs w:val="26"/>
                <w:lang w:val="be-BY"/>
              </w:rPr>
              <w:t>школы</w:t>
            </w:r>
          </w:p>
          <w:p w:rsidR="001970B5" w:rsidRPr="00A0178F" w:rsidRDefault="001970B5" w:rsidP="001970B5">
            <w:pPr>
              <w:rPr>
                <w:sz w:val="26"/>
                <w:szCs w:val="26"/>
                <w:lang w:val="be-BY"/>
              </w:rPr>
            </w:pPr>
            <w:r w:rsidRPr="00A0178F">
              <w:rPr>
                <w:sz w:val="26"/>
                <w:szCs w:val="26"/>
                <w:lang w:val="be-BY"/>
              </w:rPr>
              <w:t xml:space="preserve">___________ Л.У.Сульжыцкая                                </w:t>
            </w:r>
            <w:r>
              <w:rPr>
                <w:sz w:val="26"/>
                <w:szCs w:val="26"/>
                <w:lang w:val="be-BY"/>
              </w:rPr>
              <w:t xml:space="preserve">                             </w:t>
            </w:r>
          </w:p>
          <w:p w:rsidR="001970B5" w:rsidRDefault="001126FF" w:rsidP="001970B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____</w:t>
            </w:r>
            <w:bookmarkStart w:id="0" w:name="_GoBack"/>
            <w:bookmarkEnd w:id="0"/>
            <w:r>
              <w:rPr>
                <w:sz w:val="26"/>
                <w:szCs w:val="26"/>
                <w:lang w:val="be-BY"/>
              </w:rPr>
              <w:t xml:space="preserve">___________ </w:t>
            </w:r>
            <w:r w:rsidR="003D40DF">
              <w:rPr>
                <w:sz w:val="26"/>
                <w:szCs w:val="26"/>
                <w:lang w:val="be-BY"/>
              </w:rPr>
              <w:t>2025</w:t>
            </w:r>
          </w:p>
        </w:tc>
      </w:tr>
    </w:tbl>
    <w:p w:rsidR="00F44AC6" w:rsidRPr="00A0178F" w:rsidRDefault="003C47C9" w:rsidP="001970B5">
      <w:pPr>
        <w:jc w:val="center"/>
        <w:rPr>
          <w:sz w:val="26"/>
          <w:szCs w:val="26"/>
          <w:lang w:val="be-BY"/>
        </w:rPr>
      </w:pPr>
      <w:r w:rsidRPr="00A0178F">
        <w:rPr>
          <w:sz w:val="26"/>
          <w:szCs w:val="26"/>
          <w:lang w:val="be-BY"/>
        </w:rPr>
        <w:t xml:space="preserve">     </w:t>
      </w:r>
    </w:p>
    <w:p w:rsidR="00FC2E77" w:rsidRDefault="003D40DF" w:rsidP="00FC2E77">
      <w:pPr>
        <w:rPr>
          <w:sz w:val="28"/>
          <w:szCs w:val="28"/>
          <w:lang w:val="be-BY"/>
        </w:rPr>
      </w:pPr>
      <w:r>
        <w:rPr>
          <w:sz w:val="26"/>
          <w:szCs w:val="26"/>
          <w:lang w:val="be-BY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3.5pt;height: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лан работы дзіцячай гульнёвай  пляцоўкі  “Званочак” &#10;аг.Мураваная Ашмянка"/>
          </v:shape>
        </w:pict>
      </w:r>
    </w:p>
    <w:p w:rsidR="00FC2E77" w:rsidRDefault="00FC2E77" w:rsidP="00FC2E77">
      <w:pPr>
        <w:rPr>
          <w:color w:val="C00000"/>
          <w:sz w:val="26"/>
          <w:szCs w:val="26"/>
        </w:rPr>
      </w:pPr>
      <w:r>
        <w:rPr>
          <w:color w:val="C00000"/>
          <w:sz w:val="28"/>
          <w:szCs w:val="28"/>
          <w:lang w:val="be-BY"/>
        </w:rPr>
        <w:t xml:space="preserve"> </w:t>
      </w:r>
      <w:proofErr w:type="spellStart"/>
      <w:r>
        <w:rPr>
          <w:color w:val="C00000"/>
          <w:sz w:val="26"/>
          <w:szCs w:val="26"/>
        </w:rPr>
        <w:t>Дн</w:t>
      </w:r>
      <w:proofErr w:type="spellEnd"/>
      <w:r>
        <w:rPr>
          <w:color w:val="C00000"/>
          <w:sz w:val="26"/>
          <w:szCs w:val="26"/>
          <w:lang w:val="be-BY"/>
        </w:rPr>
        <w:t>і</w:t>
      </w:r>
      <w:r>
        <w:rPr>
          <w:color w:val="C00000"/>
          <w:sz w:val="26"/>
          <w:szCs w:val="26"/>
        </w:rPr>
        <w:t xml:space="preserve"> работы</w:t>
      </w:r>
      <w:r>
        <w:rPr>
          <w:color w:val="C00000"/>
          <w:sz w:val="26"/>
          <w:szCs w:val="26"/>
          <w:lang w:val="be-BY"/>
        </w:rPr>
        <w:t>: панядзелак, серада, пятніца</w:t>
      </w:r>
    </w:p>
    <w:p w:rsidR="00FC2E77" w:rsidRDefault="00FC2E77" w:rsidP="00FC2E77">
      <w:pPr>
        <w:rPr>
          <w:sz w:val="28"/>
          <w:szCs w:val="28"/>
          <w:lang w:val="be-BY"/>
        </w:rPr>
      </w:pPr>
      <w:r>
        <w:rPr>
          <w:color w:val="C00000"/>
          <w:sz w:val="26"/>
          <w:szCs w:val="26"/>
          <w:lang w:val="be-BY"/>
        </w:rPr>
        <w:t xml:space="preserve">Час </w:t>
      </w:r>
      <w:r>
        <w:rPr>
          <w:color w:val="C00000"/>
          <w:sz w:val="26"/>
          <w:szCs w:val="26"/>
        </w:rPr>
        <w:t xml:space="preserve"> работы</w:t>
      </w:r>
      <w:r w:rsidR="00AB2BBC">
        <w:rPr>
          <w:color w:val="C00000"/>
          <w:sz w:val="26"/>
          <w:szCs w:val="26"/>
          <w:lang w:val="be-BY"/>
        </w:rPr>
        <w:t>: 11.00-13</w:t>
      </w:r>
      <w:r>
        <w:rPr>
          <w:color w:val="C00000"/>
          <w:sz w:val="26"/>
          <w:szCs w:val="26"/>
          <w:lang w:val="be-BY"/>
        </w:rPr>
        <w:t>.00</w:t>
      </w:r>
      <w:r>
        <w:rPr>
          <w:sz w:val="28"/>
          <w:szCs w:val="28"/>
          <w:lang w:val="be-BY"/>
        </w:rPr>
        <w:t xml:space="preserve">       </w:t>
      </w:r>
    </w:p>
    <w:p w:rsidR="00FC2E77" w:rsidRDefault="00FC2E77" w:rsidP="00FC2E77">
      <w:pPr>
        <w:rPr>
          <w:color w:val="C00000"/>
          <w:sz w:val="26"/>
          <w:szCs w:val="26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44"/>
        <w:gridCol w:w="4976"/>
        <w:gridCol w:w="1701"/>
        <w:gridCol w:w="2268"/>
      </w:tblGrid>
      <w:tr w:rsidR="00FC2E77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E77" w:rsidRDefault="00FC2E77">
            <w:pPr>
              <w:jc w:val="center"/>
              <w:rPr>
                <w:color w:val="0070C0"/>
                <w:sz w:val="28"/>
                <w:szCs w:val="28"/>
                <w:lang w:val="be-BY" w:eastAsia="en-US"/>
              </w:rPr>
            </w:pPr>
            <w:r>
              <w:rPr>
                <w:color w:val="0070C0"/>
                <w:sz w:val="28"/>
                <w:szCs w:val="28"/>
                <w:lang w:val="be-BY" w:eastAsia="en-US"/>
              </w:rPr>
              <w:t>№ п/п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E77" w:rsidRDefault="00FC2E77">
            <w:pPr>
              <w:jc w:val="center"/>
              <w:rPr>
                <w:color w:val="0070C0"/>
                <w:sz w:val="28"/>
                <w:szCs w:val="28"/>
                <w:lang w:val="be-BY" w:eastAsia="en-US"/>
              </w:rPr>
            </w:pPr>
            <w:r>
              <w:rPr>
                <w:color w:val="0070C0"/>
                <w:sz w:val="28"/>
                <w:szCs w:val="28"/>
                <w:lang w:val="be-BY" w:eastAsia="en-US"/>
              </w:rPr>
              <w:t>Мерапрыемства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E77" w:rsidRDefault="00FC2E77">
            <w:pPr>
              <w:jc w:val="center"/>
              <w:rPr>
                <w:color w:val="0070C0"/>
                <w:sz w:val="28"/>
                <w:szCs w:val="28"/>
                <w:lang w:val="be-BY" w:eastAsia="en-US"/>
              </w:rPr>
            </w:pPr>
            <w:r>
              <w:rPr>
                <w:color w:val="0070C0"/>
                <w:sz w:val="28"/>
                <w:szCs w:val="28"/>
                <w:lang w:val="be-BY" w:eastAsia="en-US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E77" w:rsidRDefault="00FC2E77">
            <w:pPr>
              <w:jc w:val="center"/>
              <w:rPr>
                <w:color w:val="0070C0"/>
                <w:sz w:val="28"/>
                <w:szCs w:val="28"/>
                <w:lang w:val="be-BY" w:eastAsia="en-US"/>
              </w:rPr>
            </w:pPr>
            <w:r>
              <w:rPr>
                <w:color w:val="0070C0"/>
                <w:sz w:val="28"/>
                <w:szCs w:val="28"/>
                <w:lang w:val="be-BY" w:eastAsia="en-US"/>
              </w:rPr>
              <w:t>Адказны</w:t>
            </w: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 xml:space="preserve">Адкрыццё пляцоўкі. </w:t>
            </w:r>
          </w:p>
          <w:p w:rsidR="003D40DF" w:rsidRPr="00746DB6" w:rsidRDefault="003D40DF" w:rsidP="00746DB6">
            <w:pPr>
              <w:rPr>
                <w:rFonts w:eastAsia="Times New Roman"/>
                <w:color w:val="111111"/>
                <w:sz w:val="26"/>
                <w:szCs w:val="26"/>
                <w:lang w:val="be-BY"/>
              </w:rPr>
            </w:pPr>
            <w:r w:rsidRPr="00DE6DCD">
              <w:rPr>
                <w:rFonts w:eastAsia="Times New Roman"/>
                <w:color w:val="111111"/>
                <w:sz w:val="26"/>
                <w:szCs w:val="26"/>
                <w:lang w:val="be-BY"/>
              </w:rPr>
              <w:t>Ма</w:t>
            </w:r>
            <w:r w:rsidRPr="00746DB6">
              <w:rPr>
                <w:rFonts w:eastAsia="Times New Roman"/>
                <w:color w:val="111111"/>
                <w:sz w:val="26"/>
                <w:szCs w:val="26"/>
                <w:lang w:val="be-BY"/>
              </w:rPr>
              <w:t>йста</w:t>
            </w:r>
            <w:r w:rsidRPr="00DE6DCD">
              <w:rPr>
                <w:rFonts w:eastAsia="Times New Roman"/>
                <w:color w:val="111111"/>
                <w:sz w:val="26"/>
                <w:szCs w:val="26"/>
                <w:lang w:val="be-BY"/>
              </w:rPr>
              <w:t xml:space="preserve">р-класс </w:t>
            </w:r>
            <w:r w:rsidRPr="00746DB6">
              <w:rPr>
                <w:rFonts w:eastAsia="Times New Roman"/>
                <w:color w:val="111111"/>
                <w:sz w:val="26"/>
                <w:szCs w:val="26"/>
                <w:lang w:val="be-BY"/>
              </w:rPr>
              <w:t>“</w:t>
            </w:r>
            <w:r w:rsidRPr="00DE6DCD">
              <w:rPr>
                <w:rFonts w:eastAsia="Times New Roman"/>
                <w:color w:val="111111"/>
                <w:sz w:val="26"/>
                <w:szCs w:val="26"/>
                <w:lang w:val="be-BY"/>
              </w:rPr>
              <w:t xml:space="preserve">Умею </w:t>
            </w:r>
            <w:r w:rsidRPr="00746DB6">
              <w:rPr>
                <w:rFonts w:eastAsia="Times New Roman"/>
                <w:color w:val="111111"/>
                <w:sz w:val="26"/>
                <w:szCs w:val="26"/>
                <w:lang w:val="be-BY"/>
              </w:rPr>
              <w:t>ўсё”</w:t>
            </w:r>
          </w:p>
          <w:p w:rsidR="003D40DF" w:rsidRPr="00746DB6" w:rsidRDefault="003D40DF" w:rsidP="00746DB6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Спартыўная гульня “Вясёлы мяч”.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01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Дзіланян В.Ю.</w:t>
            </w: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Гульнявая праграма “</w:t>
            </w:r>
            <w:r w:rsidRPr="00746DB6">
              <w:rPr>
                <w:rFonts w:eastAsia="Times New Roman"/>
                <w:color w:val="111111"/>
                <w:sz w:val="26"/>
                <w:szCs w:val="26"/>
              </w:rPr>
              <w:t>Любя</w:t>
            </w:r>
            <w:r w:rsidRPr="00746DB6">
              <w:rPr>
                <w:rFonts w:eastAsia="Times New Roman"/>
                <w:color w:val="111111"/>
                <w:sz w:val="26"/>
                <w:szCs w:val="26"/>
                <w:lang w:val="be-BY"/>
              </w:rPr>
              <w:t xml:space="preserve">ць </w:t>
            </w:r>
            <w:r w:rsidRPr="00746DB6">
              <w:rPr>
                <w:rFonts w:eastAsia="Times New Roman"/>
                <w:color w:val="111111"/>
                <w:sz w:val="26"/>
                <w:szCs w:val="26"/>
              </w:rPr>
              <w:t xml:space="preserve"> </w:t>
            </w:r>
            <w:r w:rsidRPr="00746DB6">
              <w:rPr>
                <w:rFonts w:eastAsia="Times New Roman"/>
                <w:color w:val="111111"/>
                <w:sz w:val="26"/>
                <w:szCs w:val="26"/>
                <w:lang w:val="be-BY"/>
              </w:rPr>
              <w:t xml:space="preserve">дзеці </w:t>
            </w:r>
            <w:r w:rsidRPr="00746DB6">
              <w:rPr>
                <w:rFonts w:eastAsia="Times New Roman"/>
                <w:color w:val="111111"/>
                <w:sz w:val="26"/>
                <w:szCs w:val="26"/>
              </w:rPr>
              <w:t>х</w:t>
            </w:r>
            <w:r w:rsidRPr="00746DB6">
              <w:rPr>
                <w:rFonts w:eastAsia="Times New Roman"/>
                <w:color w:val="111111"/>
                <w:sz w:val="26"/>
                <w:szCs w:val="26"/>
                <w:lang w:val="be-BY"/>
              </w:rPr>
              <w:t>а</w:t>
            </w:r>
            <w:r w:rsidRPr="00746DB6">
              <w:rPr>
                <w:rFonts w:eastAsia="Times New Roman"/>
                <w:color w:val="111111"/>
                <w:sz w:val="26"/>
                <w:szCs w:val="26"/>
              </w:rPr>
              <w:t>л</w:t>
            </w:r>
            <w:r w:rsidRPr="00746DB6">
              <w:rPr>
                <w:rFonts w:eastAsia="Times New Roman"/>
                <w:color w:val="111111"/>
                <w:sz w:val="26"/>
                <w:szCs w:val="26"/>
                <w:lang w:val="be-BY"/>
              </w:rPr>
              <w:t>а</w:t>
            </w:r>
            <w:proofErr w:type="spellStart"/>
            <w:r w:rsidRPr="00746DB6">
              <w:rPr>
                <w:rFonts w:eastAsia="Times New Roman"/>
                <w:color w:val="111111"/>
                <w:sz w:val="26"/>
                <w:szCs w:val="26"/>
              </w:rPr>
              <w:t>хуп</w:t>
            </w:r>
            <w:proofErr w:type="spellEnd"/>
            <w:r w:rsidRPr="00746DB6">
              <w:rPr>
                <w:rFonts w:eastAsia="Times New Roman"/>
                <w:color w:val="111111"/>
                <w:sz w:val="26"/>
                <w:szCs w:val="26"/>
                <w:lang w:val="be-BY"/>
              </w:rPr>
              <w:t>”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rFonts w:eastAsia="Times New Roman"/>
                <w:color w:val="111111"/>
                <w:sz w:val="26"/>
                <w:szCs w:val="26"/>
                <w:lang w:val="be-BY"/>
              </w:rPr>
              <w:t xml:space="preserve">Футбольны </w:t>
            </w:r>
            <w:proofErr w:type="spellStart"/>
            <w:r w:rsidRPr="00746DB6">
              <w:rPr>
                <w:rFonts w:eastAsia="Times New Roman"/>
                <w:color w:val="111111"/>
                <w:sz w:val="26"/>
                <w:szCs w:val="26"/>
              </w:rPr>
              <w:t>фанклуб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04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0DF" w:rsidRDefault="003D40DF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Гульня “Станцыя загадкавая”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Віктарына “Экалагічная аптэка”.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06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0DF" w:rsidRDefault="003D40DF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4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Спартыўная гульня “Казакі-разбойнікі”.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КВЗ “Наша здароўе”.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08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0DF" w:rsidRDefault="003D40DF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5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Свята кветак.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Турыстычная  паласа.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12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0DF" w:rsidRDefault="003D40DF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6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Спартыўнае свята “Вясёлыя старты”.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Інтэрактыўная гульня “Азбука бяспечных паводзін”.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  <w:r w:rsidRPr="00BF4011">
              <w:rPr>
                <w:lang w:val="be-BY" w:eastAsia="en-US"/>
              </w:rPr>
              <w:t>1</w:t>
            </w:r>
            <w:r>
              <w:rPr>
                <w:lang w:val="be-BY" w:eastAsia="en-US"/>
              </w:rPr>
              <w:t>5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0DF" w:rsidRDefault="003D40DF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Рыцарскі турнір.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Паход па гістарычных мясцінах.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18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0DF" w:rsidRDefault="003D40DF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Гульня ў валейбол.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Забаўляльная праграма “Падарожжа ў краіну Мультфільмію”.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20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0DF" w:rsidRDefault="003D40DF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9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Падарожжа па сцяжынках роднага краю.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Конкурс “Гэта цікава ведаць…”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22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0DF" w:rsidRDefault="003D40DF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10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Спаборніцтвы па міні-футболе</w:t>
            </w:r>
            <w:r w:rsidRPr="00746DB6">
              <w:rPr>
                <w:sz w:val="26"/>
                <w:szCs w:val="26"/>
                <w:lang w:val="be-BY" w:eastAsia="en-US"/>
              </w:rPr>
              <w:t>.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Конкурс акцёрскага майстэрства.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25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0DF" w:rsidRDefault="003D40DF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11</w:t>
            </w: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Спартыўная гульня “Паласа перашкод”.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Гульня ў піянербол.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Гульнёвая  праграма “Сувенір сябрам”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BF4011" w:rsidRDefault="003D40DF" w:rsidP="008627CA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27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0DF" w:rsidRDefault="003D40DF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3D40DF" w:rsidTr="00127481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12</w:t>
            </w:r>
          </w:p>
          <w:p w:rsidR="003D40DF" w:rsidRDefault="003D40DF">
            <w:pPr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4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r w:rsidRPr="00746DB6">
              <w:rPr>
                <w:sz w:val="26"/>
                <w:szCs w:val="26"/>
                <w:lang w:val="be-BY" w:eastAsia="en-US"/>
              </w:rPr>
              <w:t>Калейдаскоп рухомых гульняў</w:t>
            </w:r>
          </w:p>
          <w:p w:rsidR="003D40DF" w:rsidRPr="00746DB6" w:rsidRDefault="003D40DF">
            <w:pPr>
              <w:rPr>
                <w:sz w:val="26"/>
                <w:szCs w:val="26"/>
                <w:lang w:val="be-BY" w:eastAsia="en-US"/>
              </w:rPr>
            </w:pPr>
            <w:proofErr w:type="gramStart"/>
            <w:r w:rsidRPr="00746DB6">
              <w:rPr>
                <w:rFonts w:eastAsia="Times New Roman"/>
                <w:color w:val="111111"/>
                <w:sz w:val="26"/>
                <w:szCs w:val="26"/>
              </w:rPr>
              <w:t>Музыкальны</w:t>
            </w:r>
            <w:proofErr w:type="gramEnd"/>
            <w:r w:rsidRPr="00746DB6">
              <w:rPr>
                <w:rFonts w:eastAsia="Times New Roman"/>
                <w:color w:val="111111"/>
                <w:sz w:val="26"/>
                <w:szCs w:val="26"/>
                <w:lang w:val="be-BY"/>
              </w:rPr>
              <w:t xml:space="preserve"> </w:t>
            </w:r>
            <w:r w:rsidRPr="00746DB6">
              <w:rPr>
                <w:rFonts w:eastAsia="Times New Roman"/>
                <w:color w:val="111111"/>
                <w:sz w:val="26"/>
                <w:szCs w:val="26"/>
              </w:rPr>
              <w:t xml:space="preserve"> салон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0DF" w:rsidRDefault="003D40DF" w:rsidP="008627CA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29</w:t>
            </w:r>
            <w:r w:rsidRPr="00BF4011">
              <w:rPr>
                <w:lang w:val="be-BY" w:eastAsia="en-US"/>
              </w:rPr>
              <w:t>.08.</w:t>
            </w:r>
            <w:r>
              <w:rPr>
                <w:lang w:val="be-BY" w:eastAsia="en-US"/>
              </w:rPr>
              <w:t>2025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0DF" w:rsidRDefault="003D40DF">
            <w:pPr>
              <w:rPr>
                <w:sz w:val="26"/>
                <w:szCs w:val="26"/>
                <w:lang w:val="be-BY" w:eastAsia="en-US"/>
              </w:rPr>
            </w:pPr>
          </w:p>
        </w:tc>
      </w:tr>
    </w:tbl>
    <w:p w:rsidR="00F44AC6" w:rsidRPr="001970B5" w:rsidRDefault="00F44AC6" w:rsidP="007E0F32">
      <w:pPr>
        <w:rPr>
          <w:sz w:val="26"/>
          <w:szCs w:val="26"/>
          <w:lang w:val="be-BY"/>
        </w:rPr>
      </w:pPr>
    </w:p>
    <w:sectPr w:rsidR="00F44AC6" w:rsidRPr="001970B5" w:rsidSect="00127481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0EA"/>
    <w:multiLevelType w:val="hybridMultilevel"/>
    <w:tmpl w:val="60FE6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46414"/>
    <w:multiLevelType w:val="hybridMultilevel"/>
    <w:tmpl w:val="33DE3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77C27"/>
    <w:multiLevelType w:val="hybridMultilevel"/>
    <w:tmpl w:val="60FE6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5137A"/>
    <w:multiLevelType w:val="hybridMultilevel"/>
    <w:tmpl w:val="64C2E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B6F6E"/>
    <w:multiLevelType w:val="multilevel"/>
    <w:tmpl w:val="2876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66C5A"/>
    <w:multiLevelType w:val="hybridMultilevel"/>
    <w:tmpl w:val="72208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070BB6"/>
    <w:multiLevelType w:val="hybridMultilevel"/>
    <w:tmpl w:val="9E968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C7EE8"/>
    <w:multiLevelType w:val="hybridMultilevel"/>
    <w:tmpl w:val="795C3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2A6DF4"/>
    <w:multiLevelType w:val="hybridMultilevel"/>
    <w:tmpl w:val="FF6EA7D0"/>
    <w:lvl w:ilvl="0" w:tplc="24C27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17772D"/>
    <w:multiLevelType w:val="hybridMultilevel"/>
    <w:tmpl w:val="0506F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9B6044"/>
    <w:multiLevelType w:val="hybridMultilevel"/>
    <w:tmpl w:val="1F58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883CAE"/>
    <w:multiLevelType w:val="hybridMultilevel"/>
    <w:tmpl w:val="E8F2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4AC6"/>
    <w:rsid w:val="00034352"/>
    <w:rsid w:val="00105CA6"/>
    <w:rsid w:val="001126FF"/>
    <w:rsid w:val="001226C4"/>
    <w:rsid w:val="00127481"/>
    <w:rsid w:val="001575D3"/>
    <w:rsid w:val="00174CE6"/>
    <w:rsid w:val="001970B5"/>
    <w:rsid w:val="001B1E50"/>
    <w:rsid w:val="002F0122"/>
    <w:rsid w:val="002F6CE8"/>
    <w:rsid w:val="00354EDC"/>
    <w:rsid w:val="003C47C9"/>
    <w:rsid w:val="003D40DF"/>
    <w:rsid w:val="00454407"/>
    <w:rsid w:val="004A0D4D"/>
    <w:rsid w:val="004A5594"/>
    <w:rsid w:val="004C4CD8"/>
    <w:rsid w:val="005317EE"/>
    <w:rsid w:val="005B40E4"/>
    <w:rsid w:val="005B581D"/>
    <w:rsid w:val="00657A40"/>
    <w:rsid w:val="00676110"/>
    <w:rsid w:val="00695E20"/>
    <w:rsid w:val="00730FB7"/>
    <w:rsid w:val="00746DB6"/>
    <w:rsid w:val="00786700"/>
    <w:rsid w:val="007A60F5"/>
    <w:rsid w:val="007E0F32"/>
    <w:rsid w:val="00820822"/>
    <w:rsid w:val="0089021D"/>
    <w:rsid w:val="008C6B05"/>
    <w:rsid w:val="009A503F"/>
    <w:rsid w:val="009B3908"/>
    <w:rsid w:val="009D11F7"/>
    <w:rsid w:val="009E40FC"/>
    <w:rsid w:val="009F77DD"/>
    <w:rsid w:val="00A0178F"/>
    <w:rsid w:val="00A04180"/>
    <w:rsid w:val="00A34AC6"/>
    <w:rsid w:val="00A71899"/>
    <w:rsid w:val="00AB2BBC"/>
    <w:rsid w:val="00AF264D"/>
    <w:rsid w:val="00BD54F2"/>
    <w:rsid w:val="00BE2991"/>
    <w:rsid w:val="00BF4011"/>
    <w:rsid w:val="00BF408B"/>
    <w:rsid w:val="00C9758A"/>
    <w:rsid w:val="00CD0CDB"/>
    <w:rsid w:val="00D3624E"/>
    <w:rsid w:val="00D450CC"/>
    <w:rsid w:val="00D9059C"/>
    <w:rsid w:val="00DE10EC"/>
    <w:rsid w:val="00DE66F2"/>
    <w:rsid w:val="00DE6DCD"/>
    <w:rsid w:val="00EB5426"/>
    <w:rsid w:val="00F0440E"/>
    <w:rsid w:val="00F44AC6"/>
    <w:rsid w:val="00FC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AC6"/>
    <w:pPr>
      <w:ind w:left="720"/>
      <w:contextualSpacing/>
    </w:pPr>
  </w:style>
  <w:style w:type="table" w:styleId="a4">
    <w:name w:val="Table Grid"/>
    <w:basedOn w:val="a1"/>
    <w:uiPriority w:val="59"/>
    <w:rsid w:val="00F44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40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0E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5B64-F4B7-47A6-BD42-7795DB87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2018-06-08T07:19:00Z</cp:lastPrinted>
  <dcterms:created xsi:type="dcterms:W3CDTF">2015-05-26T11:26:00Z</dcterms:created>
  <dcterms:modified xsi:type="dcterms:W3CDTF">2025-05-17T08:14:00Z</dcterms:modified>
</cp:coreProperties>
</file>